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FE" w:rsidRPr="005879FE" w:rsidRDefault="005879FE" w:rsidP="005879FE">
      <w:pPr>
        <w:rPr>
          <w:i/>
          <w:color w:val="2F5496" w:themeColor="accent5" w:themeShade="BF"/>
        </w:rPr>
      </w:pPr>
      <w:r w:rsidRPr="005879FE">
        <w:rPr>
          <w:i/>
          <w:color w:val="2F5496" w:themeColor="accent5" w:themeShade="BF"/>
        </w:rPr>
        <w:t>Date</w:t>
      </w:r>
    </w:p>
    <w:p w:rsidR="005879FE" w:rsidRPr="005879FE" w:rsidRDefault="005879FE" w:rsidP="005879FE">
      <w:pPr>
        <w:rPr>
          <w:color w:val="2F5496" w:themeColor="accent5" w:themeShade="BF"/>
        </w:rPr>
      </w:pPr>
    </w:p>
    <w:p w:rsidR="005879FE" w:rsidRPr="005879FE" w:rsidRDefault="005879FE" w:rsidP="005879FE">
      <w:pPr>
        <w:rPr>
          <w:i/>
          <w:color w:val="2F5496" w:themeColor="accent5" w:themeShade="BF"/>
        </w:rPr>
      </w:pPr>
      <w:r w:rsidRPr="005879FE">
        <w:rPr>
          <w:i/>
          <w:color w:val="2F5496" w:themeColor="accent5" w:themeShade="BF"/>
        </w:rPr>
        <w:t>Elected Official</w:t>
      </w:r>
    </w:p>
    <w:p w:rsidR="005879FE" w:rsidRPr="005879FE" w:rsidRDefault="005879FE" w:rsidP="005879FE">
      <w:pPr>
        <w:rPr>
          <w:i/>
          <w:color w:val="2F5496" w:themeColor="accent5" w:themeShade="BF"/>
        </w:rPr>
      </w:pPr>
      <w:r w:rsidRPr="005879FE">
        <w:rPr>
          <w:i/>
          <w:color w:val="2F5496" w:themeColor="accent5" w:themeShade="BF"/>
        </w:rPr>
        <w:t>Address Block</w:t>
      </w:r>
    </w:p>
    <w:p w:rsidR="005879FE" w:rsidRPr="005879FE" w:rsidRDefault="005879FE" w:rsidP="005879FE">
      <w:pPr>
        <w:rPr>
          <w:i/>
          <w:color w:val="2F5496" w:themeColor="accent5" w:themeShade="BF"/>
        </w:rPr>
      </w:pPr>
      <w:r w:rsidRPr="005879FE">
        <w:rPr>
          <w:i/>
          <w:color w:val="2F5496" w:themeColor="accent5" w:themeShade="BF"/>
        </w:rPr>
        <w:t>Address Block</w:t>
      </w:r>
    </w:p>
    <w:p w:rsidR="005879FE" w:rsidRPr="005879FE" w:rsidRDefault="005879FE" w:rsidP="005879FE">
      <w:pPr>
        <w:rPr>
          <w:color w:val="2F5496" w:themeColor="accent5" w:themeShade="BF"/>
        </w:rPr>
      </w:pPr>
    </w:p>
    <w:p w:rsidR="005879FE" w:rsidRPr="005879FE" w:rsidRDefault="005879FE" w:rsidP="005879FE">
      <w:pPr>
        <w:rPr>
          <w:i/>
          <w:color w:val="2F5496" w:themeColor="accent5" w:themeShade="BF"/>
        </w:rPr>
      </w:pPr>
      <w:r w:rsidRPr="005879FE">
        <w:rPr>
          <w:i/>
          <w:color w:val="2F5496" w:themeColor="accent5" w:themeShade="BF"/>
        </w:rPr>
        <w:t>Salutation</w:t>
      </w:r>
    </w:p>
    <w:p w:rsidR="005879FE" w:rsidRPr="00AE767C" w:rsidRDefault="005879FE" w:rsidP="005879FE"/>
    <w:p w:rsidR="005879FE" w:rsidRDefault="005879FE" w:rsidP="005879FE">
      <w:r w:rsidRPr="00AE767C">
        <w:t xml:space="preserve">I am writing to </w:t>
      </w:r>
      <w:r>
        <w:t xml:space="preserve">express my deep appreciation to you for your dedication </w:t>
      </w:r>
      <w:r w:rsidR="00E80EC3">
        <w:t xml:space="preserve">to public service </w:t>
      </w:r>
      <w:r>
        <w:t xml:space="preserve">and </w:t>
      </w:r>
      <w:r w:rsidR="00E80EC3">
        <w:t>your work</w:t>
      </w:r>
      <w:r>
        <w:t xml:space="preserve"> in the Maryland General Assembly. Specifically, thank you for supporting funding for the vital and impactful work of Maryland Humanities as part of the state’s budget </w:t>
      </w:r>
      <w:r w:rsidR="008C1F4C">
        <w:t>next year</w:t>
      </w:r>
      <w:r>
        <w:t xml:space="preserve">. </w:t>
      </w:r>
    </w:p>
    <w:p w:rsidR="005879FE" w:rsidRDefault="005879FE" w:rsidP="005879FE"/>
    <w:p w:rsidR="005879FE" w:rsidRDefault="005879FE" w:rsidP="005879FE">
      <w:r>
        <w:t>I know that crafting a balanced budget is never an easy task. But I thank you—on behalf of myself and the more than half a million people reached by Maryland Humanities</w:t>
      </w:r>
      <w:r w:rsidR="00E80EC3">
        <w:t xml:space="preserve"> each year</w:t>
      </w:r>
      <w:r>
        <w:t xml:space="preserve">—for your </w:t>
      </w:r>
      <w:r w:rsidR="00E80EC3">
        <w:t>commitment</w:t>
      </w:r>
      <w:r>
        <w:t>, leadership, and, most of all, for recognizing the continued relevance and importance of the humanities in the daily lives of Marylanders.</w:t>
      </w:r>
    </w:p>
    <w:p w:rsidR="005879FE" w:rsidRDefault="005879FE" w:rsidP="005879FE"/>
    <w:p w:rsidR="005879FE" w:rsidRPr="004779F5" w:rsidRDefault="005879FE" w:rsidP="005879FE">
      <w:r>
        <w:t xml:space="preserve">Maryland Humanities plays a pivotal role in creating an informed citizenry, building bridges among diverse communities, </w:t>
      </w:r>
      <w:r w:rsidR="00E80EC3">
        <w:t xml:space="preserve">and </w:t>
      </w:r>
      <w:r>
        <w:t>providing opportunities for innovative thinking and reflection on challenging issues—all while promoting lifelong learning.</w:t>
      </w:r>
      <w:bookmarkStart w:id="0" w:name="_GoBack"/>
      <w:bookmarkEnd w:id="0"/>
    </w:p>
    <w:p w:rsidR="005879FE" w:rsidRPr="00AE767C" w:rsidRDefault="005879FE" w:rsidP="005879FE"/>
    <w:p w:rsidR="005879FE" w:rsidRPr="005879FE" w:rsidRDefault="005879FE" w:rsidP="005879FE">
      <w:pPr>
        <w:rPr>
          <w:i/>
          <w:color w:val="2F5496" w:themeColor="accent5" w:themeShade="BF"/>
        </w:rPr>
      </w:pPr>
      <w:r w:rsidRPr="005879FE">
        <w:rPr>
          <w:i/>
          <w:color w:val="2F5496" w:themeColor="accent5" w:themeShade="BF"/>
        </w:rPr>
        <w:t>[Please insert your own story here of how you have been supported or touched by Maryland Humanities programs.]</w:t>
      </w:r>
    </w:p>
    <w:p w:rsidR="005879FE" w:rsidRDefault="005879FE" w:rsidP="005879FE"/>
    <w:p w:rsidR="005879FE" w:rsidRDefault="005879FE" w:rsidP="005879FE">
      <w:r>
        <w:t>Thank you again.</w:t>
      </w:r>
    </w:p>
    <w:p w:rsidR="005879FE" w:rsidRDefault="005879FE" w:rsidP="005879FE"/>
    <w:p w:rsidR="005879FE" w:rsidRDefault="005879FE" w:rsidP="005879FE">
      <w:r>
        <w:t>Sincerely,</w:t>
      </w:r>
    </w:p>
    <w:p w:rsidR="005879FE" w:rsidRDefault="005879FE" w:rsidP="005879FE"/>
    <w:p w:rsidR="005879FE" w:rsidRDefault="005879FE" w:rsidP="005879FE"/>
    <w:p w:rsidR="005879FE" w:rsidRPr="005879FE" w:rsidRDefault="005879FE" w:rsidP="005879FE">
      <w:pPr>
        <w:rPr>
          <w:i/>
          <w:color w:val="2F5496" w:themeColor="accent5" w:themeShade="BF"/>
        </w:rPr>
      </w:pPr>
      <w:r w:rsidRPr="005879FE">
        <w:rPr>
          <w:i/>
          <w:color w:val="2F5496" w:themeColor="accent5" w:themeShade="BF"/>
        </w:rPr>
        <w:t>[</w:t>
      </w:r>
      <w:proofErr w:type="gramStart"/>
      <w:r w:rsidRPr="005879FE">
        <w:rPr>
          <w:i/>
          <w:color w:val="2F5496" w:themeColor="accent5" w:themeShade="BF"/>
        </w:rPr>
        <w:t>Your</w:t>
      </w:r>
      <w:proofErr w:type="gramEnd"/>
      <w:r w:rsidRPr="005879FE">
        <w:rPr>
          <w:i/>
          <w:color w:val="2F5496" w:themeColor="accent5" w:themeShade="BF"/>
        </w:rPr>
        <w:t xml:space="preserve"> Name]</w:t>
      </w:r>
    </w:p>
    <w:p w:rsidR="005879FE" w:rsidRPr="00472FF5" w:rsidRDefault="005879FE" w:rsidP="005879FE"/>
    <w:p w:rsidR="005879FE" w:rsidRPr="00494C98" w:rsidRDefault="005879FE" w:rsidP="005879FE"/>
    <w:p w:rsidR="00E83138" w:rsidRDefault="00E80EC3"/>
    <w:sectPr w:rsidR="00E83138" w:rsidSect="00B1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FE"/>
    <w:rsid w:val="00344CE4"/>
    <w:rsid w:val="005879FE"/>
    <w:rsid w:val="008C1F4C"/>
    <w:rsid w:val="00D27458"/>
    <w:rsid w:val="00E80EC3"/>
    <w:rsid w:val="00F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4F109-1CF8-4F41-BEC7-286C90E4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Heinsman</dc:creator>
  <cp:keywords/>
  <dc:description/>
  <cp:lastModifiedBy>Aaron Heinsman</cp:lastModifiedBy>
  <cp:revision>3</cp:revision>
  <dcterms:created xsi:type="dcterms:W3CDTF">2016-04-26T19:48:00Z</dcterms:created>
  <dcterms:modified xsi:type="dcterms:W3CDTF">2016-04-27T19:59:00Z</dcterms:modified>
</cp:coreProperties>
</file>